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7309DD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5230A5" w:rsidRPr="000501A4" w:rsidRDefault="005230A5" w:rsidP="005230A5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OPORTUNIDADES</w:t>
                  </w:r>
                  <w:r w:rsidR="00620A72">
                    <w:rPr>
                      <w:u w:val="single"/>
                      <w:lang w:val="es-ES"/>
                    </w:rPr>
                    <w:t>.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D24766" w:rsidRPr="00D24766">
                    <w:rPr>
                      <w:u w:val="single"/>
                      <w:lang w:val="es-ES"/>
                    </w:rPr>
                    <w:t xml:space="preserve"> </w:t>
                  </w:r>
                  <w:r w:rsidR="00C7273C">
                    <w:rPr>
                      <w:u w:val="single"/>
                      <w:lang w:val="es-ES"/>
                    </w:rPr>
                    <w:t xml:space="preserve">08 DE OCTUBRE </w:t>
                  </w:r>
                  <w:r w:rsidR="00620A72">
                    <w:rPr>
                      <w:u w:val="single"/>
                      <w:lang w:val="es-ES"/>
                    </w:rPr>
                    <w:t xml:space="preserve"> DEL 2015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7309DD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620A72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5230A5" w:rsidRPr="00665DE2" w:rsidRDefault="00620A72" w:rsidP="005230A5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HÉCTOR OLGUÍN LEAL.</w:t>
                  </w:r>
                </w:p>
                <w:p w:rsidR="003407CB" w:rsidRDefault="003407CB" w:rsidP="005230A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5230A5" w:rsidTr="003205F2">
        <w:trPr>
          <w:trHeight w:val="4002"/>
        </w:trPr>
        <w:tc>
          <w:tcPr>
            <w:tcW w:w="1809" w:type="dxa"/>
          </w:tcPr>
          <w:p w:rsidR="005230A5" w:rsidRPr="00665DE2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020129-D</w:t>
            </w:r>
            <w:r w:rsidR="005230A5" w:rsidRPr="00665DE2">
              <w:rPr>
                <w:sz w:val="18"/>
                <w:szCs w:val="18"/>
                <w:lang w:val="en-US"/>
              </w:rPr>
              <w:t>-11</w:t>
            </w:r>
          </w:p>
          <w:p w:rsidR="005230A5" w:rsidRPr="00665DE2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5DE2">
              <w:rPr>
                <w:sz w:val="18"/>
                <w:szCs w:val="18"/>
                <w:lang w:val="en-US"/>
              </w:rPr>
              <w:t>020102-A-01</w:t>
            </w:r>
          </w:p>
          <w:p w:rsidR="005230A5" w:rsidRPr="00665DE2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C7273C" w:rsidRPr="00665DE2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020101-A-01</w:t>
            </w: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13141516-O-01</w:t>
            </w: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C7273C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020129-D-03</w:t>
            </w:r>
          </w:p>
          <w:p w:rsidR="006F0899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020129-D-09</w:t>
            </w: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020130-C-03</w:t>
            </w: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020130-C-04</w:t>
            </w:r>
          </w:p>
          <w:p w:rsidR="006F0899" w:rsidRPr="00665DE2" w:rsidRDefault="006F0899" w:rsidP="005D0F2D">
            <w:pPr>
              <w:tabs>
                <w:tab w:val="left" w:pos="9508"/>
              </w:tabs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020130-C-05</w:t>
            </w:r>
          </w:p>
        </w:tc>
        <w:tc>
          <w:tcPr>
            <w:tcW w:w="4536" w:type="dxa"/>
          </w:tcPr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PLANA COLOR NEGRO</w:t>
            </w:r>
          </w:p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GRIS</w:t>
            </w:r>
          </w:p>
          <w:p w:rsidR="005230A5" w:rsidRDefault="00620A72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2</w:t>
            </w:r>
            <w:r w:rsidR="005230A5">
              <w:rPr>
                <w:sz w:val="18"/>
                <w:szCs w:val="18"/>
                <w:lang w:val="es-ES"/>
              </w:rPr>
              <w:t xml:space="preserve"> CAJON</w:t>
            </w:r>
            <w:r>
              <w:rPr>
                <w:sz w:val="18"/>
                <w:szCs w:val="18"/>
                <w:lang w:val="es-ES"/>
              </w:rPr>
              <w:t>ES</w:t>
            </w:r>
            <w:r w:rsidR="005230A5">
              <w:rPr>
                <w:sz w:val="18"/>
                <w:szCs w:val="18"/>
                <w:lang w:val="es-ES"/>
              </w:rPr>
              <w:t xml:space="preserve"> COLOR MADERA</w:t>
            </w:r>
            <w:r w:rsidR="00C7273C">
              <w:rPr>
                <w:sz w:val="18"/>
                <w:szCs w:val="18"/>
                <w:lang w:val="es-ES"/>
              </w:rPr>
              <w:t xml:space="preserve"> Y NEGRO</w:t>
            </w:r>
          </w:p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2 CAJONES</w:t>
            </w:r>
            <w:r w:rsidR="00C7273C">
              <w:rPr>
                <w:sz w:val="18"/>
                <w:szCs w:val="18"/>
                <w:lang w:val="es-ES"/>
              </w:rPr>
              <w:t xml:space="preserve"> COLOR MADERA Y NEGRO</w:t>
            </w:r>
          </w:p>
          <w:p w:rsidR="00C7273C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MADERA 2 CAJONES</w:t>
            </w:r>
          </w:p>
          <w:p w:rsidR="00620A72" w:rsidRDefault="00620A72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 (MOUSE, CPU, MONITOR)</w:t>
            </w:r>
          </w:p>
          <w:p w:rsidR="00620A72" w:rsidRDefault="00620A72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PANASONIC</w:t>
            </w:r>
          </w:p>
          <w:p w:rsidR="00620A72" w:rsidRDefault="00620A72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REGULADOR</w:t>
            </w: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GIRATORIA NEGRA</w:t>
            </w:r>
          </w:p>
          <w:p w:rsidR="00C7273C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GIRATORIA NEGRA</w:t>
            </w: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MUEBLE NEGRO</w:t>
            </w: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MUEBLE NEGRO</w:t>
            </w:r>
          </w:p>
          <w:p w:rsidR="006F0899" w:rsidRDefault="006F0899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MUEBLE NEGRO</w:t>
            </w:r>
          </w:p>
          <w:p w:rsidR="00C7273C" w:rsidRDefault="00C7273C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MINI SPLIT MARCA LENNOX</w:t>
            </w:r>
          </w:p>
          <w:p w:rsidR="00A266E3" w:rsidRPr="000501A4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:rsidR="005230A5" w:rsidRDefault="005230A5" w:rsidP="005D0F2D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2268" w:type="dxa"/>
          </w:tcPr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A266E3" w:rsidRDefault="00A266E3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$ 4,499.00</w:t>
            </w:r>
          </w:p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230A5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230A5" w:rsidRPr="000501A4" w:rsidRDefault="005230A5" w:rsidP="005D0F2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162C3A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7309DD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620A72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5230A5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620A72">
                    <w:rPr>
                      <w:u w:val="single"/>
                      <w:lang w:val="es-ES"/>
                    </w:rPr>
                    <w:t xml:space="preserve"> HÉCTOR OLGUÍN LEAL.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DD" w:rsidRDefault="007309DD" w:rsidP="00B506ED">
      <w:pPr>
        <w:spacing w:after="0" w:line="240" w:lineRule="auto"/>
      </w:pPr>
      <w:r>
        <w:separator/>
      </w:r>
    </w:p>
  </w:endnote>
  <w:endnote w:type="continuationSeparator" w:id="0">
    <w:p w:rsidR="007309DD" w:rsidRDefault="007309D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DD" w:rsidRDefault="007309DD" w:rsidP="00B506ED">
      <w:pPr>
        <w:spacing w:after="0" w:line="240" w:lineRule="auto"/>
      </w:pPr>
      <w:r>
        <w:separator/>
      </w:r>
    </w:p>
  </w:footnote>
  <w:footnote w:type="continuationSeparator" w:id="0">
    <w:p w:rsidR="007309DD" w:rsidRDefault="007309D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7309DD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62C3A"/>
    <w:rsid w:val="002A1CDA"/>
    <w:rsid w:val="003205F2"/>
    <w:rsid w:val="003407CB"/>
    <w:rsid w:val="003649DE"/>
    <w:rsid w:val="005230A5"/>
    <w:rsid w:val="00542EA6"/>
    <w:rsid w:val="00580F79"/>
    <w:rsid w:val="00620A72"/>
    <w:rsid w:val="006979F6"/>
    <w:rsid w:val="006E259A"/>
    <w:rsid w:val="006F0899"/>
    <w:rsid w:val="007309DD"/>
    <w:rsid w:val="008D3BCD"/>
    <w:rsid w:val="00915A01"/>
    <w:rsid w:val="00920079"/>
    <w:rsid w:val="009D2666"/>
    <w:rsid w:val="00A266E3"/>
    <w:rsid w:val="00A50C2F"/>
    <w:rsid w:val="00A56343"/>
    <w:rsid w:val="00A76DC3"/>
    <w:rsid w:val="00B42CBF"/>
    <w:rsid w:val="00B506ED"/>
    <w:rsid w:val="00B63ACD"/>
    <w:rsid w:val="00C57190"/>
    <w:rsid w:val="00C7273C"/>
    <w:rsid w:val="00C96D40"/>
    <w:rsid w:val="00CC03AE"/>
    <w:rsid w:val="00CE3DA0"/>
    <w:rsid w:val="00D24766"/>
    <w:rsid w:val="00E13473"/>
    <w:rsid w:val="00F0222D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7C183-C294-49DF-B324-5088F5B5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17</cp:revision>
  <cp:lastPrinted>2015-10-08T17:50:00Z</cp:lastPrinted>
  <dcterms:created xsi:type="dcterms:W3CDTF">2013-10-17T23:49:00Z</dcterms:created>
  <dcterms:modified xsi:type="dcterms:W3CDTF">2015-10-08T18:20:00Z</dcterms:modified>
</cp:coreProperties>
</file>